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346" w:rsidRPr="00380346" w:rsidRDefault="00EB1346" w:rsidP="00C348EC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0346">
        <w:rPr>
          <w:rFonts w:ascii="Times New Roman" w:hAnsi="Times New Roman" w:cs="Times New Roman"/>
          <w:b/>
          <w:sz w:val="28"/>
          <w:szCs w:val="28"/>
          <w:lang w:val="kk-KZ"/>
        </w:rPr>
        <w:t>ӘЛ</w:t>
      </w:r>
      <w:r w:rsidRPr="00380346">
        <w:rPr>
          <w:rFonts w:ascii="Times New Roman" w:hAnsi="Times New Roman" w:cs="Times New Roman"/>
          <w:b/>
          <w:sz w:val="28"/>
          <w:szCs w:val="28"/>
        </w:rPr>
        <w:t>-ФАРАБИ</w:t>
      </w:r>
      <w:r w:rsidRPr="003803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АТЫНДАҒЫ ҚАЗАҚ ҰЛТТЫҚ УНИВЕРСИТЕТІ</w:t>
      </w:r>
    </w:p>
    <w:p w:rsidR="00EB1346" w:rsidRPr="00380346" w:rsidRDefault="00EB1346" w:rsidP="00C348EC">
      <w:pPr>
        <w:tabs>
          <w:tab w:val="left" w:pos="426"/>
          <w:tab w:val="left" w:pos="137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0346">
        <w:rPr>
          <w:rFonts w:ascii="Times New Roman" w:hAnsi="Times New Roman" w:cs="Times New Roman"/>
          <w:b/>
          <w:sz w:val="28"/>
          <w:szCs w:val="28"/>
          <w:lang w:val="kk-KZ"/>
        </w:rPr>
        <w:t>Тарих, археология және этнология факультеті</w:t>
      </w:r>
    </w:p>
    <w:p w:rsidR="00EB1346" w:rsidRPr="00380346" w:rsidRDefault="00EB1346" w:rsidP="00C348EC">
      <w:pPr>
        <w:tabs>
          <w:tab w:val="left" w:pos="426"/>
          <w:tab w:val="left" w:pos="137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346">
        <w:rPr>
          <w:rFonts w:ascii="Times New Roman" w:hAnsi="Times New Roman" w:cs="Times New Roman"/>
          <w:b/>
          <w:sz w:val="28"/>
          <w:szCs w:val="28"/>
          <w:lang w:val="kk-KZ"/>
        </w:rPr>
        <w:t>Археология, этнология және музеология кафедрасы</w:t>
      </w: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1346" w:rsidRPr="00380346" w:rsidRDefault="00EB1346" w:rsidP="00C348EC">
      <w:pPr>
        <w:tabs>
          <w:tab w:val="left" w:pos="426"/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0346">
        <w:rPr>
          <w:rFonts w:ascii="Times New Roman" w:hAnsi="Times New Roman" w:cs="Times New Roman"/>
          <w:sz w:val="28"/>
          <w:szCs w:val="28"/>
        </w:rPr>
        <w:tab/>
      </w: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03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«5В0</w:t>
      </w:r>
      <w:r w:rsidR="00D166BC" w:rsidRPr="00380346">
        <w:rPr>
          <w:rFonts w:ascii="Times New Roman" w:hAnsi="Times New Roman" w:cs="Times New Roman"/>
          <w:b/>
          <w:sz w:val="28"/>
          <w:szCs w:val="28"/>
          <w:lang w:val="kk-KZ"/>
        </w:rPr>
        <w:t>20800-Археология және этнология</w:t>
      </w:r>
      <w:r w:rsidRPr="003803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 </w:t>
      </w:r>
    </w:p>
    <w:p w:rsidR="00EB1346" w:rsidRPr="00380346" w:rsidRDefault="00EB1346" w:rsidP="00C348EC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0346">
        <w:rPr>
          <w:rFonts w:ascii="Times New Roman" w:hAnsi="Times New Roman" w:cs="Times New Roman"/>
          <w:b/>
          <w:sz w:val="28"/>
          <w:szCs w:val="28"/>
          <w:lang w:val="kk-KZ"/>
        </w:rPr>
        <w:t>мамандығына арналған</w:t>
      </w:r>
    </w:p>
    <w:p w:rsidR="00EB1346" w:rsidRPr="00380346" w:rsidRDefault="00D166BC" w:rsidP="00C348EC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0346">
        <w:rPr>
          <w:rFonts w:ascii="Times New Roman" w:hAnsi="Times New Roman" w:cs="Times New Roman"/>
          <w:b/>
          <w:sz w:val="28"/>
          <w:szCs w:val="28"/>
          <w:lang w:val="kk-KZ"/>
        </w:rPr>
        <w:t>«Музейтану</w:t>
      </w:r>
      <w:r w:rsidR="00EB1346" w:rsidRPr="00380346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EB1346" w:rsidRPr="00380346" w:rsidRDefault="00EB1346" w:rsidP="00C348EC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0346">
        <w:rPr>
          <w:rFonts w:ascii="Times New Roman" w:hAnsi="Times New Roman" w:cs="Times New Roman"/>
          <w:b/>
          <w:sz w:val="28"/>
          <w:szCs w:val="28"/>
          <w:lang w:val="kk-KZ"/>
        </w:rPr>
        <w:t>пәні бойынша емтихан бағдарламасы</w:t>
      </w: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  <w:tab w:val="left" w:pos="26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  <w:tab w:val="left" w:pos="26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  <w:tab w:val="left" w:pos="26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  <w:tab w:val="left" w:pos="26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  <w:tab w:val="left" w:pos="26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0346">
        <w:rPr>
          <w:rFonts w:ascii="Times New Roman" w:hAnsi="Times New Roman" w:cs="Times New Roman"/>
          <w:b/>
          <w:sz w:val="28"/>
          <w:szCs w:val="28"/>
          <w:lang w:val="kk-KZ"/>
        </w:rPr>
        <w:t>Алматы 201</w:t>
      </w:r>
      <w:r w:rsidR="00344C68" w:rsidRPr="00380346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</w:p>
    <w:p w:rsidR="00EB1346" w:rsidRPr="00380346" w:rsidRDefault="00EB1346" w:rsidP="00C348EC">
      <w:pPr>
        <w:tabs>
          <w:tab w:val="left" w:pos="426"/>
          <w:tab w:val="left" w:pos="16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346">
        <w:rPr>
          <w:rFonts w:ascii="Times New Roman" w:hAnsi="Times New Roman" w:cs="Times New Roman"/>
          <w:sz w:val="28"/>
          <w:szCs w:val="28"/>
          <w:lang w:val="kk-KZ"/>
        </w:rPr>
        <w:lastRenderedPageBreak/>
        <w:t>«</w:t>
      </w:r>
      <w:r w:rsidR="00D166BC" w:rsidRPr="00380346">
        <w:rPr>
          <w:rFonts w:ascii="Times New Roman" w:hAnsi="Times New Roman" w:cs="Times New Roman"/>
          <w:sz w:val="28"/>
          <w:szCs w:val="28"/>
          <w:lang w:val="kk-KZ"/>
        </w:rPr>
        <w:t>Музейтану</w:t>
      </w:r>
      <w:r w:rsidRPr="00380346">
        <w:rPr>
          <w:rFonts w:ascii="Times New Roman" w:hAnsi="Times New Roman" w:cs="Times New Roman"/>
          <w:sz w:val="28"/>
          <w:szCs w:val="28"/>
          <w:lang w:val="kk-KZ"/>
        </w:rPr>
        <w:t>» пәні бойынша емтиханға бакалавриаттың оқу бағдарламасы мен оқу жоспарының талаптарына сай оқу үдерісін аяқтаған бакалаврлар жіберіледі.</w:t>
      </w:r>
    </w:p>
    <w:p w:rsidR="00EB1346" w:rsidRPr="00380346" w:rsidRDefault="00EB1346" w:rsidP="00C348E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346">
        <w:rPr>
          <w:rFonts w:ascii="Times New Roman" w:hAnsi="Times New Roman" w:cs="Times New Roman"/>
          <w:sz w:val="28"/>
          <w:szCs w:val="28"/>
          <w:lang w:val="kk-KZ"/>
        </w:rPr>
        <w:t>Емтихан нәтижелері бойынша қанағаттандырылмаған баға алған бакалавр әл-Фараби атындағы ҚазҰУ Академиялық саясатына сай бекітілген ережелердің негізінде емтиханды қайта (жазғы семестрды оқиды) тапсырады.</w:t>
      </w:r>
    </w:p>
    <w:p w:rsidR="00EB1346" w:rsidRPr="00380346" w:rsidRDefault="00EB1346" w:rsidP="00C348E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Pr="00380346" w:rsidRDefault="00EB1346" w:rsidP="00C348EC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1346" w:rsidRPr="00380346" w:rsidRDefault="00D166BC" w:rsidP="00C348EC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0346">
        <w:rPr>
          <w:rFonts w:ascii="Times New Roman" w:hAnsi="Times New Roman" w:cs="Times New Roman"/>
          <w:b/>
          <w:sz w:val="28"/>
          <w:szCs w:val="28"/>
          <w:lang w:val="kk-KZ"/>
        </w:rPr>
        <w:t>«Музейтану</w:t>
      </w:r>
      <w:r w:rsidR="00EB1346" w:rsidRPr="00380346">
        <w:rPr>
          <w:rFonts w:ascii="Times New Roman" w:hAnsi="Times New Roman" w:cs="Times New Roman"/>
          <w:b/>
          <w:sz w:val="28"/>
          <w:szCs w:val="28"/>
          <w:lang w:val="kk-KZ"/>
        </w:rPr>
        <w:t>» пәні бойынша емтихан сұрақтары</w:t>
      </w:r>
    </w:p>
    <w:p w:rsidR="00D166BC" w:rsidRPr="00380346" w:rsidRDefault="00D166BC" w:rsidP="00C348EC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489D" w:rsidRPr="00380346" w:rsidRDefault="0067489D" w:rsidP="00C348EC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346">
        <w:rPr>
          <w:rFonts w:ascii="Times New Roman" w:hAnsi="Times New Roman" w:cs="Times New Roman"/>
          <w:sz w:val="28"/>
          <w:szCs w:val="28"/>
          <w:lang w:val="kk-KZ"/>
        </w:rPr>
        <w:t>«Музейтану» пәнінің негізгі ұғымдары</w:t>
      </w:r>
    </w:p>
    <w:p w:rsidR="003B7E93" w:rsidRPr="00380346" w:rsidRDefault="0067489D" w:rsidP="00C348EC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346">
        <w:rPr>
          <w:rFonts w:ascii="Times New Roman" w:hAnsi="Times New Roman" w:cs="Times New Roman"/>
          <w:sz w:val="28"/>
          <w:szCs w:val="28"/>
          <w:lang w:val="kk-KZ"/>
        </w:rPr>
        <w:t>«Музейтану</w:t>
      </w:r>
      <w:r w:rsidR="003B7E93" w:rsidRPr="00380346">
        <w:rPr>
          <w:rFonts w:ascii="Times New Roman" w:hAnsi="Times New Roman" w:cs="Times New Roman"/>
          <w:sz w:val="28"/>
          <w:szCs w:val="28"/>
          <w:lang w:val="kk-KZ"/>
        </w:rPr>
        <w:t>» пәнінің мақсаты мен міндеттерін зерделеңіз</w:t>
      </w:r>
    </w:p>
    <w:p w:rsidR="003B7E93" w:rsidRPr="00380346" w:rsidRDefault="0067489D" w:rsidP="00C348EC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346">
        <w:rPr>
          <w:rFonts w:ascii="Times New Roman" w:hAnsi="Times New Roman" w:cs="Times New Roman"/>
          <w:sz w:val="28"/>
          <w:szCs w:val="28"/>
          <w:lang w:val="kk-KZ"/>
        </w:rPr>
        <w:t>«Музейтанудың</w:t>
      </w:r>
      <w:r w:rsidR="003B7E93" w:rsidRPr="00380346">
        <w:rPr>
          <w:rFonts w:ascii="Times New Roman" w:hAnsi="Times New Roman" w:cs="Times New Roman"/>
          <w:sz w:val="28"/>
          <w:szCs w:val="28"/>
          <w:lang w:val="kk-KZ"/>
        </w:rPr>
        <w:t>» қалыптасуына саралау жасаңыз</w:t>
      </w:r>
    </w:p>
    <w:p w:rsidR="003B7E93" w:rsidRPr="00380346" w:rsidRDefault="003B7E93" w:rsidP="00C348EC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346">
        <w:rPr>
          <w:rFonts w:ascii="Times New Roman" w:hAnsi="Times New Roman" w:cs="Times New Roman"/>
          <w:sz w:val="28"/>
          <w:szCs w:val="28"/>
          <w:lang w:val="kk-KZ"/>
        </w:rPr>
        <w:t>Музейдің білім беру қызметі қалыптасуының алғышарттарына тоқталыңыз</w:t>
      </w:r>
    </w:p>
    <w:p w:rsidR="003B7E93" w:rsidRPr="00380346" w:rsidRDefault="003B7E93" w:rsidP="00C348EC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346">
        <w:rPr>
          <w:rFonts w:ascii="Times New Roman" w:hAnsi="Times New Roman" w:cs="Times New Roman"/>
          <w:sz w:val="28"/>
          <w:szCs w:val="28"/>
          <w:lang w:val="kk-KZ"/>
        </w:rPr>
        <w:t>Музейлік білім беру қызметі дамуының  философиялық аспектілерін сипаттаңыз</w:t>
      </w:r>
    </w:p>
    <w:p w:rsidR="000864E6" w:rsidRPr="00380346" w:rsidRDefault="000864E6" w:rsidP="00C348EC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346">
        <w:rPr>
          <w:rFonts w:ascii="Times New Roman" w:hAnsi="Times New Roman" w:cs="Times New Roman"/>
          <w:sz w:val="28"/>
          <w:szCs w:val="28"/>
          <w:lang w:val="kk-KZ"/>
        </w:rPr>
        <w:t>Қазіргі қоғамдағы музейлердің маңызы</w:t>
      </w:r>
    </w:p>
    <w:p w:rsidR="00505090" w:rsidRPr="00380346" w:rsidRDefault="00505090" w:rsidP="00C348EC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346">
        <w:rPr>
          <w:rFonts w:ascii="Times New Roman" w:hAnsi="Times New Roman" w:cs="Times New Roman"/>
          <w:sz w:val="28"/>
          <w:szCs w:val="28"/>
          <w:lang w:val="kk-KZ"/>
        </w:rPr>
        <w:t>Ежелгі Греция мен Римдегі қалыптасқан алғашқы музейлер</w:t>
      </w:r>
    </w:p>
    <w:p w:rsidR="000864E6" w:rsidRPr="00380346" w:rsidRDefault="000864E6" w:rsidP="00C348EC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346">
        <w:rPr>
          <w:rFonts w:ascii="Times New Roman" w:hAnsi="Times New Roman" w:cs="Times New Roman"/>
          <w:sz w:val="28"/>
          <w:szCs w:val="28"/>
          <w:lang w:val="kk-KZ"/>
        </w:rPr>
        <w:t>Әлемдегі ірі музейлер мен олардың қызметі</w:t>
      </w:r>
    </w:p>
    <w:p w:rsidR="0067489D" w:rsidRPr="00380346" w:rsidRDefault="003B7E93" w:rsidP="0067489D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346">
        <w:rPr>
          <w:rFonts w:ascii="Times New Roman" w:hAnsi="Times New Roman" w:cs="Times New Roman"/>
          <w:sz w:val="28"/>
          <w:szCs w:val="28"/>
          <w:lang w:val="kk-KZ"/>
        </w:rPr>
        <w:t>Ресейдегі музейлік білім беру дәстүрінің қалыптасуына тоқталыңыз</w:t>
      </w:r>
    </w:p>
    <w:p w:rsidR="000864E6" w:rsidRPr="00380346" w:rsidRDefault="000864E6" w:rsidP="0067489D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346">
        <w:rPr>
          <w:rFonts w:ascii="Times New Roman" w:hAnsi="Times New Roman" w:cs="Times New Roman"/>
          <w:sz w:val="28"/>
          <w:szCs w:val="28"/>
          <w:lang w:val="kk-KZ"/>
        </w:rPr>
        <w:t>ҚР МОМ музейінің қалыптасу тарихы мен қызметін саралаңыз</w:t>
      </w:r>
    </w:p>
    <w:p w:rsidR="0067489D" w:rsidRPr="00380346" w:rsidRDefault="0067489D" w:rsidP="0067489D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346">
        <w:rPr>
          <w:rFonts w:ascii="Times New Roman" w:hAnsi="Times New Roman" w:cs="Times New Roman"/>
          <w:sz w:val="28"/>
          <w:szCs w:val="28"/>
          <w:lang w:val="kk-KZ"/>
        </w:rPr>
        <w:t>Қазақстанда музейтану ғ</w:t>
      </w:r>
      <w:r w:rsidR="000864E6" w:rsidRPr="00380346">
        <w:rPr>
          <w:rFonts w:ascii="Times New Roman" w:hAnsi="Times New Roman" w:cs="Times New Roman"/>
          <w:sz w:val="28"/>
          <w:szCs w:val="28"/>
          <w:lang w:val="kk-KZ"/>
        </w:rPr>
        <w:t>ылымының қалыптасу, даму тарихы</w:t>
      </w:r>
    </w:p>
    <w:p w:rsidR="000864E6" w:rsidRPr="00380346" w:rsidRDefault="000864E6" w:rsidP="0067489D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346">
        <w:rPr>
          <w:rFonts w:ascii="Times New Roman" w:hAnsi="Times New Roman" w:cs="Times New Roman"/>
          <w:sz w:val="28"/>
          <w:szCs w:val="28"/>
          <w:lang w:val="kk-KZ"/>
        </w:rPr>
        <w:t>Ә.Қастеев музейінің қалыптасу тарихы мен экспозициясы</w:t>
      </w:r>
    </w:p>
    <w:p w:rsidR="003B7E93" w:rsidRPr="00380346" w:rsidRDefault="003B7E93" w:rsidP="00C348EC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346">
        <w:rPr>
          <w:rFonts w:ascii="Times New Roman" w:hAnsi="Times New Roman" w:cs="Times New Roman"/>
          <w:sz w:val="28"/>
          <w:szCs w:val="28"/>
        </w:rPr>
        <w:t>Музейлік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34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беру дәстүрінің қалыптасуын саралаңыз</w:t>
      </w:r>
    </w:p>
    <w:p w:rsidR="003B7E93" w:rsidRPr="00380346" w:rsidRDefault="003B7E93" w:rsidP="00C348EC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hAnsi="Times New Roman" w:cs="Times New Roman"/>
          <w:sz w:val="28"/>
          <w:szCs w:val="28"/>
        </w:rPr>
        <w:t xml:space="preserve">Музейдің </w:t>
      </w:r>
      <w:proofErr w:type="spellStart"/>
      <w:r w:rsidRPr="0038034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беру қызметінің теориялық </w:t>
      </w:r>
      <w:proofErr w:type="spellStart"/>
      <w:r w:rsidRPr="00380346">
        <w:rPr>
          <w:rFonts w:ascii="Times New Roman" w:hAnsi="Times New Roman" w:cs="Times New Roman"/>
          <w:sz w:val="28"/>
          <w:szCs w:val="28"/>
        </w:rPr>
        <w:t>аспектілеріне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тоқталыңыз</w:t>
      </w:r>
    </w:p>
    <w:p w:rsidR="0067489D" w:rsidRPr="00380346" w:rsidRDefault="0067489D" w:rsidP="00C348EC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eastAsiaTheme="minorHAnsi" w:hAnsi="Times New Roman" w:cs="Times New Roman"/>
          <w:sz w:val="28"/>
          <w:szCs w:val="28"/>
          <w:lang w:val="kk-KZ"/>
        </w:rPr>
        <w:t>Музейлердің қор жұмысы</w:t>
      </w:r>
      <w:r w:rsidR="000864E6" w:rsidRPr="00380346">
        <w:rPr>
          <w:rFonts w:ascii="Times New Roman" w:eastAsia="Adobe Fangsong Std R" w:hAnsi="Times New Roman" w:cs="Times New Roman"/>
          <w:noProof/>
          <w:sz w:val="28"/>
          <w:szCs w:val="28"/>
          <w:lang w:val="kk-KZ"/>
        </w:rPr>
        <w:t>на тоқталыңыз</w:t>
      </w:r>
    </w:p>
    <w:p w:rsidR="0067489D" w:rsidRPr="00380346" w:rsidRDefault="0067489D" w:rsidP="00C348EC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eastAsiaTheme="minorHAnsi" w:hAnsi="Times New Roman" w:cs="Times New Roman"/>
          <w:sz w:val="28"/>
          <w:szCs w:val="28"/>
          <w:lang w:val="kk-KZ"/>
        </w:rPr>
        <w:t>Музейдегі ғылыми-зерттеу жұмысының негізгі бағыттары және түрлері</w:t>
      </w:r>
      <w:r w:rsidR="000864E6" w:rsidRPr="00380346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 көрсетіңіз</w:t>
      </w:r>
    </w:p>
    <w:p w:rsidR="0067489D" w:rsidRPr="00380346" w:rsidRDefault="0067489D" w:rsidP="00C348EC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eastAsia="Adobe Fangsong Std R" w:hAnsi="Times New Roman" w:cs="Times New Roman"/>
          <w:sz w:val="28"/>
          <w:szCs w:val="28"/>
          <w:lang w:val="kk-KZ"/>
        </w:rPr>
        <w:t>Музей заттарын зерттеу және сепке алу</w:t>
      </w:r>
      <w:r w:rsidR="000864E6" w:rsidRPr="00380346">
        <w:rPr>
          <w:rFonts w:ascii="Times New Roman" w:eastAsia="Adobe Fangsong Std R" w:hAnsi="Times New Roman" w:cs="Times New Roman"/>
          <w:sz w:val="28"/>
          <w:szCs w:val="28"/>
          <w:lang w:val="kk-KZ"/>
        </w:rPr>
        <w:t xml:space="preserve"> жұмыстарына саралау жасаңыз</w:t>
      </w:r>
    </w:p>
    <w:p w:rsidR="0067489D" w:rsidRPr="00380346" w:rsidRDefault="0067489D" w:rsidP="00C348EC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eastAsia="Adobe Fangsong Std R" w:hAnsi="Times New Roman" w:cs="Times New Roman"/>
          <w:sz w:val="28"/>
          <w:szCs w:val="28"/>
          <w:lang w:val="kk-KZ"/>
        </w:rPr>
        <w:t>Музей заттарын нөмірлеу және тіркеу</w:t>
      </w:r>
      <w:r w:rsidR="000864E6" w:rsidRPr="00380346">
        <w:rPr>
          <w:rFonts w:ascii="Times New Roman" w:eastAsia="Adobe Fangsong Std R" w:hAnsi="Times New Roman" w:cs="Times New Roman"/>
          <w:sz w:val="28"/>
          <w:szCs w:val="28"/>
          <w:lang w:val="kk-KZ"/>
        </w:rPr>
        <w:t xml:space="preserve"> жұмыстарына тоқталыңыз</w:t>
      </w:r>
    </w:p>
    <w:p w:rsidR="0067489D" w:rsidRPr="00380346" w:rsidRDefault="0067489D" w:rsidP="0067489D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eastAsiaTheme="minorHAnsi" w:hAnsi="Times New Roman" w:cs="Times New Roman"/>
          <w:sz w:val="28"/>
          <w:szCs w:val="28"/>
        </w:rPr>
        <w:t>Музей экспозиция</w:t>
      </w:r>
      <w:r w:rsidRPr="00380346">
        <w:rPr>
          <w:rFonts w:ascii="Times New Roman" w:eastAsiaTheme="minorHAnsi" w:hAnsi="Times New Roman" w:cs="Times New Roman"/>
          <w:sz w:val="28"/>
          <w:szCs w:val="28"/>
          <w:lang w:val="kk-KZ"/>
        </w:rPr>
        <w:t>сы</w:t>
      </w:r>
      <w:r w:rsidR="000864E6" w:rsidRPr="00380346">
        <w:rPr>
          <w:rFonts w:ascii="Times New Roman" w:eastAsiaTheme="minorHAnsi" w:hAnsi="Times New Roman" w:cs="Times New Roman"/>
          <w:sz w:val="28"/>
          <w:szCs w:val="28"/>
          <w:lang w:val="kk-KZ"/>
        </w:rPr>
        <w:t>на сипаттама жасаңыз</w:t>
      </w:r>
    </w:p>
    <w:p w:rsidR="0067489D" w:rsidRPr="00380346" w:rsidRDefault="0067489D" w:rsidP="0067489D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eastAsia="Adobe Fangsong Std R" w:hAnsi="Times New Roman" w:cs="Times New Roman"/>
          <w:sz w:val="28"/>
          <w:szCs w:val="28"/>
          <w:lang w:val="kk-KZ"/>
        </w:rPr>
        <w:t>Музей экспозициясын құрудың принциптері мен әдіс-тәсілдері</w:t>
      </w:r>
      <w:r w:rsidR="000864E6" w:rsidRPr="00380346">
        <w:rPr>
          <w:rFonts w:ascii="Times New Roman" w:eastAsia="Adobe Fangsong Std R" w:hAnsi="Times New Roman" w:cs="Times New Roman"/>
          <w:sz w:val="28"/>
          <w:szCs w:val="28"/>
          <w:lang w:val="kk-KZ"/>
        </w:rPr>
        <w:t>не тоқталыңыз</w:t>
      </w:r>
    </w:p>
    <w:p w:rsidR="0067489D" w:rsidRPr="00380346" w:rsidRDefault="0067489D" w:rsidP="0067489D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eastAsiaTheme="minorHAnsi" w:hAnsi="Times New Roman" w:cs="Times New Roman"/>
          <w:sz w:val="28"/>
          <w:szCs w:val="28"/>
          <w:lang w:val="kk-KZ"/>
        </w:rPr>
        <w:t>Музей қорларындағы заттарды</w:t>
      </w:r>
      <w:r w:rsidRPr="00380346">
        <w:rPr>
          <w:rFonts w:ascii="Times New Roman" w:eastAsia="Adobe Fangsong Std R" w:hAnsi="Times New Roman" w:cs="Times New Roman"/>
          <w:sz w:val="28"/>
          <w:szCs w:val="28"/>
          <w:lang w:val="kk-KZ"/>
        </w:rPr>
        <w:t>консервациялау мен реставрациялау</w:t>
      </w:r>
      <w:r w:rsidR="000864E6" w:rsidRPr="00380346">
        <w:rPr>
          <w:rFonts w:ascii="Times New Roman" w:eastAsia="Adobe Fangsong Std R" w:hAnsi="Times New Roman" w:cs="Times New Roman"/>
          <w:sz w:val="28"/>
          <w:szCs w:val="28"/>
          <w:lang w:val="kk-KZ"/>
        </w:rPr>
        <w:t>ды сипаттаңыз</w:t>
      </w:r>
    </w:p>
    <w:p w:rsidR="0067489D" w:rsidRPr="00380346" w:rsidRDefault="0067489D" w:rsidP="0067489D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eastAsia="Adobe Fangsong Std R" w:hAnsi="Times New Roman" w:cs="Times New Roman"/>
          <w:noProof/>
          <w:sz w:val="28"/>
          <w:szCs w:val="28"/>
          <w:lang w:val="kk-KZ"/>
        </w:rPr>
        <w:t>Ашық аспан астындағы музейлер</w:t>
      </w:r>
      <w:r w:rsidR="000864E6" w:rsidRPr="00380346">
        <w:rPr>
          <w:rFonts w:ascii="Times New Roman" w:eastAsia="Adobe Fangsong Std R" w:hAnsi="Times New Roman" w:cs="Times New Roman"/>
          <w:noProof/>
          <w:sz w:val="28"/>
          <w:szCs w:val="28"/>
          <w:lang w:val="kk-KZ"/>
        </w:rPr>
        <w:t>іне сипаттама бберінің</w:t>
      </w:r>
    </w:p>
    <w:p w:rsidR="0067489D" w:rsidRPr="00380346" w:rsidRDefault="0067489D" w:rsidP="0067489D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eastAsia="Adobe Fangsong Std R" w:hAnsi="Times New Roman" w:cs="Times New Roman"/>
          <w:bCs/>
          <w:sz w:val="28"/>
          <w:szCs w:val="28"/>
          <w:lang w:val="kk-KZ"/>
        </w:rPr>
        <w:t>Европаның ашық аспан астындағы музейлері</w:t>
      </w:r>
      <w:r w:rsidR="000864E6" w:rsidRPr="00380346">
        <w:rPr>
          <w:rFonts w:ascii="Times New Roman" w:eastAsia="Adobe Fangsong Std R" w:hAnsi="Times New Roman" w:cs="Times New Roman"/>
          <w:bCs/>
          <w:sz w:val="28"/>
          <w:szCs w:val="28"/>
          <w:lang w:val="kk-KZ"/>
        </w:rPr>
        <w:t>не тоқталыңыз</w:t>
      </w:r>
    </w:p>
    <w:p w:rsidR="0067489D" w:rsidRPr="00380346" w:rsidRDefault="000864E6" w:rsidP="0067489D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eastAsia="Adobe Fangsong Std R" w:hAnsi="Times New Roman" w:cs="Times New Roman"/>
          <w:sz w:val="28"/>
          <w:szCs w:val="28"/>
          <w:lang w:val="kk-KZ"/>
        </w:rPr>
        <w:t>Көркемөнер музейлеріне сипаттама беріңіз</w:t>
      </w:r>
    </w:p>
    <w:p w:rsidR="0067489D" w:rsidRPr="00380346" w:rsidRDefault="0067489D" w:rsidP="0067489D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eastAsia="Adobe Fangsong Std R" w:hAnsi="Times New Roman" w:cs="Times New Roman"/>
          <w:sz w:val="28"/>
          <w:szCs w:val="28"/>
          <w:lang w:val="kk-KZ"/>
        </w:rPr>
        <w:t>Мүсін, қолданбалы өнер және мүсіндер бағы музейі</w:t>
      </w:r>
      <w:r w:rsidR="000864E6" w:rsidRPr="00380346">
        <w:rPr>
          <w:rFonts w:ascii="Times New Roman" w:eastAsia="Adobe Fangsong Std R" w:hAnsi="Times New Roman" w:cs="Times New Roman"/>
          <w:sz w:val="28"/>
          <w:szCs w:val="28"/>
          <w:lang w:val="kk-KZ"/>
        </w:rPr>
        <w:t>не сипаттама беріңіз</w:t>
      </w:r>
    </w:p>
    <w:p w:rsidR="0067489D" w:rsidRPr="00380346" w:rsidRDefault="00505090" w:rsidP="0067489D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eastAsia="Adobe Fangsong Std R" w:hAnsi="Times New Roman" w:cs="Times New Roman"/>
          <w:sz w:val="28"/>
          <w:szCs w:val="28"/>
          <w:lang w:val="kk-KZ"/>
        </w:rPr>
        <w:t>Театр, кино, музыка музейлер топтамасы</w:t>
      </w:r>
      <w:r w:rsidR="000864E6" w:rsidRPr="00380346">
        <w:rPr>
          <w:rFonts w:ascii="Times New Roman" w:eastAsia="Adobe Fangsong Std R" w:hAnsi="Times New Roman" w:cs="Times New Roman"/>
          <w:sz w:val="28"/>
          <w:szCs w:val="28"/>
          <w:lang w:val="kk-KZ"/>
        </w:rPr>
        <w:t>на тоқталыңыз</w:t>
      </w:r>
    </w:p>
    <w:p w:rsidR="00505090" w:rsidRPr="00380346" w:rsidRDefault="000864E6" w:rsidP="0067489D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eastAsia="Adobe Fangsong Std R" w:hAnsi="Times New Roman" w:cs="Times New Roman"/>
          <w:sz w:val="28"/>
          <w:szCs w:val="28"/>
          <w:lang w:val="kk-KZ"/>
        </w:rPr>
        <w:t>Музейдегі г</w:t>
      </w:r>
      <w:r w:rsidR="00505090" w:rsidRPr="00380346">
        <w:rPr>
          <w:rFonts w:ascii="Times New Roman" w:eastAsia="Adobe Fangsong Std R" w:hAnsi="Times New Roman" w:cs="Times New Roman"/>
          <w:sz w:val="28"/>
          <w:szCs w:val="28"/>
          <w:lang w:val="kk-KZ"/>
        </w:rPr>
        <w:t>алерея және көрме ісі</w:t>
      </w:r>
      <w:r w:rsidRPr="00380346">
        <w:rPr>
          <w:rFonts w:ascii="Times New Roman" w:eastAsia="Adobe Fangsong Std R" w:hAnsi="Times New Roman" w:cs="Times New Roman"/>
          <w:sz w:val="28"/>
          <w:szCs w:val="28"/>
          <w:lang w:val="kk-KZ"/>
        </w:rPr>
        <w:t>н талдаңыз</w:t>
      </w:r>
    </w:p>
    <w:p w:rsidR="00505090" w:rsidRPr="00380346" w:rsidRDefault="00505090" w:rsidP="0067489D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eastAsia="Adobe Fangsong Std R" w:hAnsi="Times New Roman" w:cs="Times New Roman"/>
          <w:sz w:val="28"/>
          <w:szCs w:val="28"/>
          <w:lang w:val="kk-KZ"/>
        </w:rPr>
        <w:t>Мемориалдық музейлер</w:t>
      </w:r>
      <w:r w:rsidR="000864E6" w:rsidRPr="00380346">
        <w:rPr>
          <w:rFonts w:ascii="Times New Roman" w:eastAsia="Adobe Fangsong Std R" w:hAnsi="Times New Roman" w:cs="Times New Roman"/>
          <w:sz w:val="28"/>
          <w:szCs w:val="28"/>
          <w:lang w:val="kk-KZ"/>
        </w:rPr>
        <w:t>ге сипаттама беріңіз</w:t>
      </w:r>
    </w:p>
    <w:p w:rsidR="00505090" w:rsidRPr="00380346" w:rsidRDefault="00505090" w:rsidP="0067489D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eastAsia="Adobe Fangsong Std R" w:hAnsi="Times New Roman" w:cs="Times New Roman"/>
          <w:bCs/>
          <w:sz w:val="28"/>
          <w:szCs w:val="28"/>
          <w:lang w:val="kk-KZ"/>
        </w:rPr>
        <w:t>Музей-үйі, музей-усадьба, сарай-музейі түсінігіне талдау жасаңыз</w:t>
      </w:r>
    </w:p>
    <w:p w:rsidR="00505090" w:rsidRPr="00380346" w:rsidRDefault="00505090" w:rsidP="0067489D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eastAsia="Adobe Fangsong Std R" w:hAnsi="Times New Roman" w:cs="Times New Roman"/>
          <w:sz w:val="28"/>
          <w:szCs w:val="28"/>
          <w:lang w:val="kk-KZ"/>
        </w:rPr>
        <w:t>Табиғат музейлеріне тоқталыңыз</w:t>
      </w:r>
    </w:p>
    <w:p w:rsidR="00505090" w:rsidRPr="00380346" w:rsidRDefault="00505090" w:rsidP="0067489D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eastAsia="Adobe Fangsong Std R" w:hAnsi="Times New Roman" w:cs="Times New Roman"/>
          <w:bCs/>
          <w:sz w:val="28"/>
          <w:szCs w:val="28"/>
          <w:lang w:val="kk-KZ" w:eastAsia="ko-KR"/>
        </w:rPr>
        <w:lastRenderedPageBreak/>
        <w:t>Экомузейлерге сипаттама жасаңыз</w:t>
      </w:r>
    </w:p>
    <w:p w:rsidR="003B7E93" w:rsidRPr="00380346" w:rsidRDefault="003B7E93" w:rsidP="00C348EC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hAnsi="Times New Roman" w:cs="Times New Roman"/>
          <w:sz w:val="28"/>
          <w:szCs w:val="28"/>
        </w:rPr>
        <w:t xml:space="preserve">Кәсіби (профессионалдық) </w:t>
      </w:r>
      <w:proofErr w:type="spellStart"/>
      <w:r w:rsidRPr="00380346">
        <w:rPr>
          <w:rFonts w:ascii="Times New Roman" w:hAnsi="Times New Roman" w:cs="Times New Roman"/>
          <w:sz w:val="28"/>
          <w:szCs w:val="28"/>
        </w:rPr>
        <w:t>музейлерге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346">
        <w:rPr>
          <w:rFonts w:ascii="Times New Roman" w:hAnsi="Times New Roman" w:cs="Times New Roman"/>
          <w:sz w:val="28"/>
          <w:szCs w:val="28"/>
        </w:rPr>
        <w:t>сипаттама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жасаңыз</w:t>
      </w:r>
    </w:p>
    <w:p w:rsidR="003B7E93" w:rsidRPr="00380346" w:rsidRDefault="003B7E93" w:rsidP="00C348EC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hAnsi="Times New Roman" w:cs="Times New Roman"/>
          <w:sz w:val="28"/>
          <w:szCs w:val="28"/>
        </w:rPr>
        <w:t xml:space="preserve">Педагогикалық және </w:t>
      </w:r>
      <w:proofErr w:type="spellStart"/>
      <w:r w:rsidRPr="00380346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музейлерінің </w:t>
      </w:r>
      <w:proofErr w:type="spellStart"/>
      <w:r w:rsidRPr="00380346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көрсетіңіз</w:t>
      </w:r>
    </w:p>
    <w:p w:rsidR="003B7E93" w:rsidRPr="00380346" w:rsidRDefault="003B7E93" w:rsidP="00C348EC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hAnsi="Times New Roman" w:cs="Times New Roman"/>
          <w:sz w:val="28"/>
          <w:szCs w:val="28"/>
        </w:rPr>
        <w:t xml:space="preserve">Мұражай және </w:t>
      </w:r>
      <w:proofErr w:type="spellStart"/>
      <w:r w:rsidRPr="00380346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80346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мәдениәлеуметтік институт </w:t>
      </w:r>
      <w:proofErr w:type="spellStart"/>
      <w:r w:rsidRPr="00380346">
        <w:rPr>
          <w:rFonts w:ascii="Times New Roman" w:hAnsi="Times New Roman" w:cs="Times New Roman"/>
          <w:sz w:val="28"/>
          <w:szCs w:val="28"/>
        </w:rPr>
        <w:t>ерекшіліктерін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талдаңыз</w:t>
      </w:r>
    </w:p>
    <w:p w:rsidR="003B7E93" w:rsidRPr="00380346" w:rsidRDefault="003B7E93" w:rsidP="00C348EC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hAnsi="Times New Roman" w:cs="Times New Roman"/>
          <w:sz w:val="28"/>
          <w:szCs w:val="28"/>
        </w:rPr>
        <w:t xml:space="preserve">Көркем музейлердің </w:t>
      </w:r>
      <w:proofErr w:type="spellStart"/>
      <w:r w:rsidRPr="0038034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беру қызметін зерделеңіз</w:t>
      </w:r>
    </w:p>
    <w:p w:rsidR="003B7E93" w:rsidRPr="00380346" w:rsidRDefault="003B7E93" w:rsidP="00C348EC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hAnsi="Times New Roman" w:cs="Times New Roman"/>
          <w:sz w:val="28"/>
          <w:szCs w:val="28"/>
        </w:rPr>
        <w:t>Қазақстан музейлерінің педагогикалық қызметін саралаңыз</w:t>
      </w:r>
    </w:p>
    <w:p w:rsidR="003B7E93" w:rsidRPr="00380346" w:rsidRDefault="003B7E93" w:rsidP="00C348EC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hAnsi="Times New Roman" w:cs="Times New Roman"/>
          <w:sz w:val="28"/>
          <w:szCs w:val="28"/>
        </w:rPr>
        <w:t>Мұражайдағы экскурсиялардың түрлерін жіктеңіз</w:t>
      </w:r>
    </w:p>
    <w:p w:rsidR="003B7E93" w:rsidRPr="00380346" w:rsidRDefault="003B7E93" w:rsidP="00C348EC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hAnsi="Times New Roman" w:cs="Times New Roman"/>
          <w:sz w:val="28"/>
          <w:szCs w:val="28"/>
        </w:rPr>
        <w:t xml:space="preserve">Әртүрлі жастағы </w:t>
      </w:r>
      <w:proofErr w:type="spellStart"/>
      <w:r w:rsidRPr="00380346">
        <w:rPr>
          <w:rFonts w:ascii="Times New Roman" w:hAnsi="Times New Roman" w:cs="Times New Roman"/>
          <w:sz w:val="28"/>
          <w:szCs w:val="28"/>
        </w:rPr>
        <w:t>аудиториямен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музей </w:t>
      </w:r>
      <w:proofErr w:type="spellStart"/>
      <w:r w:rsidRPr="00380346">
        <w:rPr>
          <w:rFonts w:ascii="Times New Roman" w:hAnsi="Times New Roman" w:cs="Times New Roman"/>
          <w:sz w:val="28"/>
          <w:szCs w:val="28"/>
        </w:rPr>
        <w:t>экспозициясына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жұмыс жасаудың педагогикалық-психологиялық </w:t>
      </w:r>
      <w:proofErr w:type="spellStart"/>
      <w:r w:rsidRPr="00380346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саралаңыз</w:t>
      </w:r>
    </w:p>
    <w:p w:rsidR="003B7E93" w:rsidRPr="00380346" w:rsidRDefault="003B7E93" w:rsidP="00C348EC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346">
        <w:rPr>
          <w:rFonts w:ascii="Times New Roman" w:hAnsi="Times New Roman" w:cs="Times New Roman"/>
          <w:sz w:val="28"/>
          <w:szCs w:val="28"/>
        </w:rPr>
        <w:t>Музейге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346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346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346">
        <w:rPr>
          <w:rFonts w:ascii="Times New Roman" w:hAnsi="Times New Roman" w:cs="Times New Roman"/>
          <w:sz w:val="28"/>
          <w:szCs w:val="28"/>
        </w:rPr>
        <w:t>жасына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346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346">
        <w:rPr>
          <w:rFonts w:ascii="Times New Roman" w:hAnsi="Times New Roman" w:cs="Times New Roman"/>
          <w:sz w:val="28"/>
          <w:szCs w:val="28"/>
        </w:rPr>
        <w:t>балалармен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жұмысты зерделеңіз</w:t>
      </w:r>
    </w:p>
    <w:p w:rsidR="003B7E93" w:rsidRPr="00380346" w:rsidRDefault="003B7E93" w:rsidP="00C348EC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hAnsi="Times New Roman" w:cs="Times New Roman"/>
          <w:sz w:val="28"/>
          <w:szCs w:val="28"/>
        </w:rPr>
        <w:t xml:space="preserve">Өлкетану музейлерінің </w:t>
      </w:r>
      <w:proofErr w:type="spellStart"/>
      <w:r w:rsidRPr="00380346">
        <w:rPr>
          <w:rFonts w:ascii="Times New Roman" w:hAnsi="Times New Roman" w:cs="Times New Roman"/>
          <w:sz w:val="28"/>
          <w:szCs w:val="28"/>
        </w:rPr>
        <w:t>мектеппен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346">
        <w:rPr>
          <w:rFonts w:ascii="Times New Roman" w:hAnsi="Times New Roman" w:cs="Times New Roman"/>
          <w:sz w:val="28"/>
          <w:szCs w:val="28"/>
        </w:rPr>
        <w:t>байланысына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346">
        <w:rPr>
          <w:rFonts w:ascii="Times New Roman" w:hAnsi="Times New Roman" w:cs="Times New Roman"/>
          <w:sz w:val="28"/>
          <w:szCs w:val="28"/>
        </w:rPr>
        <w:t>саралау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жасаңыз</w:t>
      </w:r>
    </w:p>
    <w:p w:rsidR="003B7E93" w:rsidRPr="00380346" w:rsidRDefault="003B7E93" w:rsidP="00C348EC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hAnsi="Times New Roman" w:cs="Times New Roman"/>
          <w:sz w:val="28"/>
          <w:szCs w:val="28"/>
        </w:rPr>
        <w:t xml:space="preserve">Өнер музейлерінің эстетикалық талғамды қалыптастырудағы </w:t>
      </w:r>
      <w:proofErr w:type="spellStart"/>
      <w:r w:rsidRPr="00380346">
        <w:rPr>
          <w:rFonts w:ascii="Times New Roman" w:hAnsi="Times New Roman" w:cs="Times New Roman"/>
          <w:sz w:val="28"/>
          <w:szCs w:val="28"/>
        </w:rPr>
        <w:t>ролін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айшықтаңыз</w:t>
      </w:r>
    </w:p>
    <w:p w:rsidR="003B7E93" w:rsidRPr="00380346" w:rsidRDefault="003B7E93" w:rsidP="00C348EC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346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346">
        <w:rPr>
          <w:rFonts w:ascii="Times New Roman" w:hAnsi="Times New Roman" w:cs="Times New Roman"/>
          <w:sz w:val="28"/>
          <w:szCs w:val="28"/>
        </w:rPr>
        <w:t>музейі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қызметінің ұстанымдарына </w:t>
      </w:r>
      <w:proofErr w:type="spellStart"/>
      <w:r w:rsidRPr="00380346">
        <w:rPr>
          <w:rFonts w:ascii="Times New Roman" w:hAnsi="Times New Roman" w:cs="Times New Roman"/>
          <w:sz w:val="28"/>
          <w:szCs w:val="28"/>
        </w:rPr>
        <w:t>саралау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жасаңыз</w:t>
      </w:r>
    </w:p>
    <w:p w:rsidR="003B7E93" w:rsidRPr="00380346" w:rsidRDefault="003B7E93" w:rsidP="00C348EC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hAnsi="Times New Roman" w:cs="Times New Roman"/>
          <w:sz w:val="28"/>
          <w:szCs w:val="28"/>
        </w:rPr>
        <w:t xml:space="preserve">Музейлердің халықаралық кеңесі (ICOM) және оның музейдің </w:t>
      </w:r>
      <w:proofErr w:type="spellStart"/>
      <w:r w:rsidRPr="0038034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беру қызметіндегі </w:t>
      </w:r>
      <w:proofErr w:type="spellStart"/>
      <w:r w:rsidRPr="00380346">
        <w:rPr>
          <w:rFonts w:ascii="Times New Roman" w:hAnsi="Times New Roman" w:cs="Times New Roman"/>
          <w:sz w:val="28"/>
          <w:szCs w:val="28"/>
        </w:rPr>
        <w:t>орнын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зерделеңіз</w:t>
      </w:r>
    </w:p>
    <w:p w:rsidR="003B7E93" w:rsidRPr="00380346" w:rsidRDefault="003B7E93" w:rsidP="00C348EC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hAnsi="Times New Roman" w:cs="Times New Roman"/>
          <w:sz w:val="28"/>
          <w:szCs w:val="28"/>
        </w:rPr>
        <w:t xml:space="preserve">Қазіргі музей </w:t>
      </w:r>
      <w:proofErr w:type="spellStart"/>
      <w:r w:rsidRPr="00380346">
        <w:rPr>
          <w:rFonts w:ascii="Times New Roman" w:hAnsi="Times New Roman" w:cs="Times New Roman"/>
          <w:sz w:val="28"/>
          <w:szCs w:val="28"/>
        </w:rPr>
        <w:t>аудиториясын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346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сипаттаңыз</w:t>
      </w:r>
    </w:p>
    <w:p w:rsidR="003B7E93" w:rsidRPr="00380346" w:rsidRDefault="003B7E93" w:rsidP="00C348EC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346">
        <w:rPr>
          <w:rFonts w:ascii="Times New Roman" w:hAnsi="Times New Roman" w:cs="Times New Roman"/>
          <w:sz w:val="28"/>
          <w:szCs w:val="28"/>
        </w:rPr>
        <w:t>Музейлік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көрмелер және олардың педагогикалық қызметіне тоқталыңыз</w:t>
      </w:r>
    </w:p>
    <w:p w:rsidR="00F84B41" w:rsidRPr="00380346" w:rsidRDefault="00F84B41" w:rsidP="00C348EC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1C0C" w:rsidRPr="00380346" w:rsidRDefault="00DC1C0C" w:rsidP="00DC1C0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0346">
        <w:rPr>
          <w:rFonts w:ascii="Times New Roman" w:hAnsi="Times New Roman" w:cs="Times New Roman"/>
          <w:b/>
          <w:sz w:val="28"/>
          <w:szCs w:val="28"/>
          <w:lang w:val="kk-KZ"/>
        </w:rPr>
        <w:t>Әдебиеттер:</w:t>
      </w:r>
    </w:p>
    <w:p w:rsidR="00DC1C0C" w:rsidRPr="00380346" w:rsidRDefault="00DC1C0C" w:rsidP="00DC1C0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80346">
        <w:rPr>
          <w:rFonts w:ascii="Times New Roman" w:hAnsi="Times New Roman" w:cs="Times New Roman"/>
          <w:bCs/>
          <w:sz w:val="28"/>
          <w:szCs w:val="28"/>
        </w:rPr>
        <w:t>Основы музееведения</w:t>
      </w:r>
      <w:r w:rsidRPr="00380346">
        <w:rPr>
          <w:rFonts w:ascii="Times New Roman" w:hAnsi="Times New Roman" w:cs="Times New Roman"/>
          <w:sz w:val="28"/>
          <w:szCs w:val="28"/>
        </w:rPr>
        <w:t xml:space="preserve">.- М.: </w:t>
      </w:r>
      <w:proofErr w:type="spellStart"/>
      <w:r w:rsidRPr="00380346">
        <w:rPr>
          <w:rFonts w:ascii="Times New Roman" w:hAnsi="Times New Roman" w:cs="Times New Roman"/>
          <w:sz w:val="28"/>
          <w:szCs w:val="28"/>
        </w:rPr>
        <w:t>Едиториал</w:t>
      </w:r>
      <w:proofErr w:type="spellEnd"/>
      <w:r w:rsidRPr="00380346">
        <w:rPr>
          <w:rFonts w:ascii="Times New Roman" w:hAnsi="Times New Roman" w:cs="Times New Roman"/>
          <w:sz w:val="28"/>
          <w:szCs w:val="28"/>
        </w:rPr>
        <w:t xml:space="preserve"> УРСС, 2005.</w:t>
      </w:r>
      <w:r w:rsidRPr="0038034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C1C0C" w:rsidRPr="00380346" w:rsidRDefault="00DC1C0C" w:rsidP="00DC1C0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80346">
        <w:rPr>
          <w:rFonts w:ascii="Times New Roman" w:hAnsi="Times New Roman" w:cs="Times New Roman"/>
          <w:bCs/>
          <w:sz w:val="28"/>
          <w:szCs w:val="28"/>
        </w:rPr>
        <w:t>Основы музееведения.- М., 2010</w:t>
      </w:r>
    </w:p>
    <w:p w:rsidR="00DC1C0C" w:rsidRPr="00380346" w:rsidRDefault="00DC1C0C" w:rsidP="00DC1C0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80346">
        <w:rPr>
          <w:rFonts w:ascii="Times New Roman" w:hAnsi="Times New Roman" w:cs="Times New Roman"/>
          <w:bCs/>
          <w:sz w:val="28"/>
          <w:szCs w:val="28"/>
        </w:rPr>
        <w:t>Тельчаров</w:t>
      </w:r>
      <w:proofErr w:type="spellEnd"/>
      <w:r w:rsidRPr="00380346">
        <w:rPr>
          <w:rFonts w:ascii="Times New Roman" w:hAnsi="Times New Roman" w:cs="Times New Roman"/>
          <w:bCs/>
          <w:sz w:val="28"/>
          <w:szCs w:val="28"/>
        </w:rPr>
        <w:t>, А.Д.. Основы музейного дела. Введение в специальность.- М., 2005</w:t>
      </w:r>
    </w:p>
    <w:p w:rsidR="00DC1C0C" w:rsidRPr="00380346" w:rsidRDefault="00DC1C0C" w:rsidP="00DC1C0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80346">
        <w:rPr>
          <w:rFonts w:ascii="Times New Roman" w:hAnsi="Times New Roman" w:cs="Times New Roman"/>
          <w:bCs/>
          <w:sz w:val="28"/>
          <w:szCs w:val="28"/>
        </w:rPr>
        <w:t>Юренева, Т.Ю.. Музееведение.- М., 2006</w:t>
      </w:r>
    </w:p>
    <w:p w:rsidR="00DC1C0C" w:rsidRPr="00380346" w:rsidRDefault="00DC1C0C" w:rsidP="00DC1C0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80346">
        <w:rPr>
          <w:rFonts w:ascii="Times New Roman" w:hAnsi="Times New Roman" w:cs="Times New Roman"/>
          <w:bCs/>
          <w:sz w:val="28"/>
          <w:szCs w:val="28"/>
        </w:rPr>
        <w:t>Шляхтина</w:t>
      </w:r>
      <w:proofErr w:type="spellEnd"/>
      <w:r w:rsidRPr="00380346">
        <w:rPr>
          <w:rFonts w:ascii="Times New Roman" w:hAnsi="Times New Roman" w:cs="Times New Roman"/>
          <w:bCs/>
          <w:sz w:val="28"/>
          <w:szCs w:val="28"/>
        </w:rPr>
        <w:t>, Л.М.. Основы музейного дела. Теория и практика.- М., 2005</w:t>
      </w:r>
    </w:p>
    <w:p w:rsidR="00DC1C0C" w:rsidRPr="00380346" w:rsidRDefault="00DC1C0C" w:rsidP="00DC1C0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80346">
        <w:rPr>
          <w:rFonts w:ascii="Times New Roman" w:hAnsi="Times New Roman" w:cs="Times New Roman"/>
          <w:bCs/>
          <w:sz w:val="28"/>
          <w:szCs w:val="28"/>
        </w:rPr>
        <w:t xml:space="preserve">Сотникова, С.И.. </w:t>
      </w:r>
      <w:proofErr w:type="spellStart"/>
      <w:r w:rsidRPr="00380346">
        <w:rPr>
          <w:rFonts w:ascii="Times New Roman" w:hAnsi="Times New Roman" w:cs="Times New Roman"/>
          <w:bCs/>
          <w:sz w:val="28"/>
          <w:szCs w:val="28"/>
        </w:rPr>
        <w:t>Музеология</w:t>
      </w:r>
      <w:proofErr w:type="spellEnd"/>
      <w:r w:rsidRPr="00380346">
        <w:rPr>
          <w:rFonts w:ascii="Times New Roman" w:hAnsi="Times New Roman" w:cs="Times New Roman"/>
          <w:bCs/>
          <w:sz w:val="28"/>
          <w:szCs w:val="28"/>
        </w:rPr>
        <w:t>.- М., 2004</w:t>
      </w:r>
    </w:p>
    <w:p w:rsidR="00DC1C0C" w:rsidRPr="00380346" w:rsidRDefault="00DC1C0C" w:rsidP="00DC1C0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80346">
        <w:rPr>
          <w:rFonts w:ascii="Times New Roman" w:hAnsi="Times New Roman" w:cs="Times New Roman"/>
          <w:bCs/>
          <w:sz w:val="28"/>
          <w:szCs w:val="28"/>
        </w:rPr>
        <w:t>Тельчаров</w:t>
      </w:r>
      <w:proofErr w:type="spellEnd"/>
      <w:r w:rsidRPr="00380346">
        <w:rPr>
          <w:rFonts w:ascii="Times New Roman" w:hAnsi="Times New Roman" w:cs="Times New Roman"/>
          <w:bCs/>
          <w:sz w:val="28"/>
          <w:szCs w:val="28"/>
        </w:rPr>
        <w:t>, А.Д.. Музееведение.- М., 2011</w:t>
      </w:r>
    </w:p>
    <w:p w:rsidR="00DC1C0C" w:rsidRPr="00380346" w:rsidRDefault="00DC1C0C" w:rsidP="00DC1C0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80346">
        <w:rPr>
          <w:rFonts w:ascii="Times New Roman" w:hAnsi="Times New Roman" w:cs="Times New Roman"/>
          <w:bCs/>
          <w:sz w:val="28"/>
          <w:szCs w:val="28"/>
        </w:rPr>
        <w:t>Мийманбаева</w:t>
      </w:r>
      <w:proofErr w:type="spellEnd"/>
      <w:r w:rsidRPr="00380346">
        <w:rPr>
          <w:rFonts w:ascii="Times New Roman" w:hAnsi="Times New Roman" w:cs="Times New Roman"/>
          <w:bCs/>
          <w:sz w:val="28"/>
          <w:szCs w:val="28"/>
        </w:rPr>
        <w:t xml:space="preserve">, Ф.Н.. Мировые музеи.- Алматы, 2012 </w:t>
      </w:r>
    </w:p>
    <w:p w:rsidR="00DC1C0C" w:rsidRPr="00380346" w:rsidRDefault="00DC1C0C" w:rsidP="00DC1C0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80346">
        <w:rPr>
          <w:rFonts w:ascii="Times New Roman" w:hAnsi="Times New Roman" w:cs="Times New Roman"/>
          <w:bCs/>
          <w:sz w:val="28"/>
          <w:szCs w:val="28"/>
        </w:rPr>
        <w:t>Муналбаева</w:t>
      </w:r>
      <w:proofErr w:type="spellEnd"/>
      <w:r w:rsidRPr="00380346">
        <w:rPr>
          <w:rFonts w:ascii="Times New Roman" w:hAnsi="Times New Roman" w:cs="Times New Roman"/>
          <w:bCs/>
          <w:sz w:val="28"/>
          <w:szCs w:val="28"/>
        </w:rPr>
        <w:t>, У.Д.. Музейная педагогика. История, теория, практика.- Алматы, 2013</w:t>
      </w:r>
    </w:p>
    <w:p w:rsidR="00DC1C0C" w:rsidRPr="00380346" w:rsidRDefault="00DC1C0C" w:rsidP="00DC1C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hAnsi="Times New Roman" w:cs="Times New Roman"/>
          <w:sz w:val="28"/>
          <w:szCs w:val="28"/>
        </w:rPr>
        <w:t>Старикова Ю. Музееведение. Конспект лекций. - М., 2005</w:t>
      </w:r>
    </w:p>
    <w:p w:rsidR="00DC1C0C" w:rsidRPr="00380346" w:rsidRDefault="00DC1C0C" w:rsidP="00DC1C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hAnsi="Times New Roman" w:cs="Times New Roman"/>
          <w:sz w:val="28"/>
          <w:szCs w:val="28"/>
        </w:rPr>
        <w:t>Столяров Б. Музейная педагогика. История, теория, практика. - М., 2004.</w:t>
      </w:r>
    </w:p>
    <w:p w:rsidR="00DC1C0C" w:rsidRPr="00380346" w:rsidRDefault="00DC1C0C" w:rsidP="00DC1C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346">
        <w:rPr>
          <w:rFonts w:ascii="Times New Roman" w:hAnsi="Times New Roman" w:cs="Times New Roman"/>
          <w:sz w:val="28"/>
          <w:szCs w:val="28"/>
        </w:rPr>
        <w:t>Центральный государственный музей Республики Казахстан. - А., 2003</w:t>
      </w:r>
    </w:p>
    <w:p w:rsidR="00DC1C0C" w:rsidRPr="00380346" w:rsidRDefault="00DC1C0C" w:rsidP="00DC1C0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80346">
        <w:rPr>
          <w:rFonts w:ascii="Times New Roman" w:hAnsi="Times New Roman" w:cs="Times New Roman"/>
          <w:sz w:val="28"/>
          <w:szCs w:val="28"/>
        </w:rPr>
        <w:t>Юренева Т.Ю. Музей в мировой культуре. - М., 2003.</w:t>
      </w:r>
    </w:p>
    <w:p w:rsidR="00561F48" w:rsidRPr="00380346" w:rsidRDefault="00561F48" w:rsidP="00BE51FE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61F48" w:rsidRPr="00380346" w:rsidSect="00991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B7E1D"/>
    <w:multiLevelType w:val="hybridMultilevel"/>
    <w:tmpl w:val="FD0A2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F0719"/>
    <w:multiLevelType w:val="hybridMultilevel"/>
    <w:tmpl w:val="F35CB2AE"/>
    <w:lvl w:ilvl="0" w:tplc="02EA17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BC27F4"/>
    <w:multiLevelType w:val="hybridMultilevel"/>
    <w:tmpl w:val="F6608772"/>
    <w:lvl w:ilvl="0" w:tplc="FFFFFFFF">
      <w:start w:val="1"/>
      <w:numFmt w:val="decimal"/>
      <w:lvlText w:val="%1."/>
      <w:lvlJc w:val="left"/>
      <w:pPr>
        <w:tabs>
          <w:tab w:val="num" w:pos="1989"/>
        </w:tabs>
        <w:ind w:left="1989" w:hanging="85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48C5"/>
    <w:rsid w:val="000864E6"/>
    <w:rsid w:val="003448C5"/>
    <w:rsid w:val="00344C68"/>
    <w:rsid w:val="00380346"/>
    <w:rsid w:val="003B58D0"/>
    <w:rsid w:val="003B7E93"/>
    <w:rsid w:val="00505090"/>
    <w:rsid w:val="00561F48"/>
    <w:rsid w:val="0067489D"/>
    <w:rsid w:val="0082706A"/>
    <w:rsid w:val="0082744E"/>
    <w:rsid w:val="009741A9"/>
    <w:rsid w:val="009D0D36"/>
    <w:rsid w:val="00A64649"/>
    <w:rsid w:val="00A779FC"/>
    <w:rsid w:val="00BE51FE"/>
    <w:rsid w:val="00C348EC"/>
    <w:rsid w:val="00D166BC"/>
    <w:rsid w:val="00DC1C0C"/>
    <w:rsid w:val="00EA0A59"/>
    <w:rsid w:val="00EB1346"/>
    <w:rsid w:val="00F84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44E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8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8EC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67489D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yshkal</cp:lastModifiedBy>
  <cp:revision>2</cp:revision>
  <dcterms:created xsi:type="dcterms:W3CDTF">2020-09-21T17:02:00Z</dcterms:created>
  <dcterms:modified xsi:type="dcterms:W3CDTF">2020-09-21T17:02:00Z</dcterms:modified>
</cp:coreProperties>
</file>